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个人申请</w:t>
      </w:r>
      <w:bookmarkEnd w:id="0"/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after="0" w:line="360" w:lineRule="auto"/>
        <w:ind w:firstLine="55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我是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，20XX年毕业于陕西服装工程学院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XX</w:t>
      </w:r>
      <w:r>
        <w:rPr>
          <w:rFonts w:hint="eastAsia" w:asciiTheme="majorEastAsia" w:hAnsiTheme="majorEastAsia" w:eastAsiaTheme="majorEastAsia"/>
          <w:sz w:val="28"/>
          <w:szCs w:val="28"/>
        </w:rPr>
        <w:t>学院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专业，身份证号：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XXXXXXXXXXXXXXX </w:t>
      </w:r>
      <w:r>
        <w:rPr>
          <w:rFonts w:hint="eastAsia" w:asciiTheme="majorEastAsia" w:hAnsiTheme="majorEastAsia" w:eastAsiaTheme="majorEastAsia"/>
          <w:sz w:val="28"/>
          <w:szCs w:val="28"/>
        </w:rPr>
        <w:t>，报到证编号：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XXXXXXXXX</w:t>
      </w:r>
      <w:r>
        <w:rPr>
          <w:rFonts w:hint="eastAsia" w:asciiTheme="majorEastAsia" w:hAnsiTheme="majorEastAsia" w:eastAsiaTheme="majorEastAsia"/>
          <w:sz w:val="28"/>
          <w:szCs w:val="28"/>
        </w:rPr>
        <w:t>，来自于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</w:t>
      </w:r>
      <w:r>
        <w:rPr>
          <w:rFonts w:hint="eastAsia" w:asciiTheme="majorEastAsia" w:hAnsiTheme="majorEastAsia" w:eastAsiaTheme="majorEastAsia"/>
          <w:sz w:val="28"/>
          <w:szCs w:val="28"/>
        </w:rPr>
        <w:t>市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县（区），改派原因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XXXXXXXXXXXXXX</w:t>
      </w:r>
      <w:r>
        <w:rPr>
          <w:rFonts w:hint="eastAsia" w:asciiTheme="majorEastAsia" w:hAnsiTheme="majorEastAsia" w:eastAsiaTheme="majorEastAsia"/>
          <w:sz w:val="28"/>
          <w:szCs w:val="28"/>
        </w:rPr>
        <w:t>，故申请改派到XX,</w:t>
      </w:r>
    </w:p>
    <w:p>
      <w:pPr>
        <w:spacing w:after="0" w:line="360" w:lineRule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请领导审查批准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申请人：XXX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日期：X年X月X日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218D"/>
    <w:rsid w:val="420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2020-09-16T02:04:00Z</dcterms:created>
  <dc:creator>XSC08</dc:creator>
  <cp:lastModifiedBy>XSC08</cp:lastModifiedBy>
  <dcterms:modified xsi:type="dcterms:W3CDTF">2020-09-16T02:05:14Z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