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E5" w:rsidRPr="00594AE1" w:rsidRDefault="00940FE5" w:rsidP="004E6569">
      <w:pPr>
        <w:pStyle w:val="2"/>
        <w:jc w:val="center"/>
      </w:pPr>
      <w:r w:rsidRPr="00594AE1">
        <w:t>关于举办</w:t>
      </w:r>
      <w:r w:rsidRPr="00594AE1">
        <w:rPr>
          <w:rFonts w:hint="eastAsia"/>
        </w:rPr>
        <w:t>陕西服装工程学院</w:t>
      </w:r>
    </w:p>
    <w:p w:rsidR="00940FE5" w:rsidRPr="00594AE1" w:rsidRDefault="00940FE5" w:rsidP="004E6569">
      <w:pPr>
        <w:pStyle w:val="2"/>
        <w:jc w:val="center"/>
        <w:rPr>
          <w:rFonts w:hint="eastAsia"/>
        </w:rPr>
      </w:pPr>
      <w:r w:rsidRPr="00594AE1">
        <w:t>第六届“互联网+”大创</w:t>
      </w:r>
      <w:r w:rsidRPr="00594AE1">
        <w:rPr>
          <w:rFonts w:hint="eastAsia"/>
        </w:rPr>
        <w:t>赛</w:t>
      </w:r>
      <w:r w:rsidRPr="00594AE1">
        <w:t>校内选拔</w:t>
      </w:r>
      <w:r w:rsidRPr="00594AE1">
        <w:rPr>
          <w:rFonts w:hint="eastAsia"/>
        </w:rPr>
        <w:t>赛</w:t>
      </w:r>
      <w:r w:rsidRPr="00594AE1">
        <w:t>的通知</w:t>
      </w:r>
    </w:p>
    <w:p w:rsidR="00940FE5" w:rsidRPr="00C56A7B" w:rsidRDefault="00940FE5" w:rsidP="00940FE5">
      <w:pPr>
        <w:pStyle w:val="a3"/>
        <w:spacing w:before="0" w:beforeAutospacing="0" w:after="0" w:afterAutospacing="0"/>
        <w:ind w:firstLineChars="200" w:firstLine="620"/>
        <w:rPr>
          <w:rFonts w:ascii="仿宋_GB2312" w:eastAsia="仿宋_GB2312" w:hAnsi="仿宋_GB2312"/>
          <w:color w:val="000000" w:themeColor="text1"/>
          <w:spacing w:val="8"/>
          <w:sz w:val="28"/>
          <w:szCs w:val="28"/>
        </w:rPr>
      </w:pPr>
      <w:r w:rsidRPr="00940FE5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为持续激发学生创新创业热情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，</w:t>
      </w:r>
      <w:r w:rsidRPr="00C56A7B">
        <w:rPr>
          <w:rFonts w:ascii="仿宋_GB2312" w:eastAsia="仿宋_GB2312" w:hAnsi="仿宋_GB2312"/>
          <w:color w:val="000000" w:themeColor="text1"/>
          <w:spacing w:val="23"/>
          <w:sz w:val="28"/>
          <w:szCs w:val="28"/>
          <w:shd w:val="clear" w:color="auto" w:fill="FFFFFF"/>
        </w:rPr>
        <w:t>展示</w:t>
      </w:r>
      <w:r w:rsidRPr="00C56A7B">
        <w:rPr>
          <w:rFonts w:ascii="仿宋_GB2312" w:eastAsia="仿宋_GB2312" w:hAnsi="仿宋_GB2312" w:hint="eastAsia"/>
          <w:color w:val="000000" w:themeColor="text1"/>
          <w:spacing w:val="23"/>
          <w:sz w:val="28"/>
          <w:szCs w:val="28"/>
          <w:shd w:val="clear" w:color="auto" w:fill="FFFFFF"/>
        </w:rPr>
        <w:t>我校学生创新</w:t>
      </w:r>
      <w:r w:rsidRPr="00C56A7B">
        <w:rPr>
          <w:rFonts w:ascii="仿宋_GB2312" w:eastAsia="仿宋_GB2312" w:hAnsi="仿宋_GB2312"/>
          <w:color w:val="000000" w:themeColor="text1"/>
          <w:spacing w:val="23"/>
          <w:sz w:val="28"/>
          <w:szCs w:val="28"/>
          <w:shd w:val="clear" w:color="auto" w:fill="FFFFFF"/>
        </w:rPr>
        <w:t>创业成</w:t>
      </w:r>
      <w:r w:rsidRPr="00C56A7B">
        <w:rPr>
          <w:rFonts w:ascii="仿宋_GB2312" w:eastAsia="仿宋_GB2312" w:hAnsi="仿宋_GB2312" w:hint="eastAsia"/>
          <w:color w:val="000000" w:themeColor="text1"/>
          <w:spacing w:val="23"/>
          <w:sz w:val="28"/>
          <w:szCs w:val="28"/>
          <w:shd w:val="clear" w:color="auto" w:fill="FFFFFF"/>
        </w:rPr>
        <w:t>。</w:t>
      </w:r>
      <w:r w:rsidR="00594AE1" w:rsidRPr="00C56A7B">
        <w:rPr>
          <w:rFonts w:ascii="仿宋_GB2312" w:eastAsia="仿宋_GB2312" w:hAnsi="仿宋_GB2312" w:hint="eastAsia"/>
          <w:color w:val="000000" w:themeColor="text1"/>
          <w:spacing w:val="23"/>
          <w:sz w:val="28"/>
          <w:szCs w:val="28"/>
          <w:shd w:val="clear" w:color="auto" w:fill="FFFFFF"/>
        </w:rPr>
        <w:t>备战2020年第六届中国国际“互联网+”大学生创新创业大赛省赛及国赛。</w:t>
      </w:r>
      <w:r w:rsidRPr="00C56A7B">
        <w:rPr>
          <w:rFonts w:ascii="仿宋_GB2312" w:eastAsia="仿宋_GB2312" w:hAnsi="仿宋_GB2312"/>
          <w:color w:val="000000" w:themeColor="text1"/>
          <w:spacing w:val="8"/>
          <w:sz w:val="28"/>
          <w:szCs w:val="28"/>
        </w:rPr>
        <w:t>我校决定举办创新创业大赛</w:t>
      </w:r>
      <w:r w:rsidRPr="00C56A7B">
        <w:rPr>
          <w:rFonts w:ascii="仿宋_GB2312" w:eastAsia="仿宋_GB2312" w:hAnsi="仿宋_GB2312" w:hint="eastAsia"/>
          <w:color w:val="000000" w:themeColor="text1"/>
          <w:spacing w:val="8"/>
          <w:sz w:val="28"/>
          <w:szCs w:val="28"/>
        </w:rPr>
        <w:t>，</w:t>
      </w:r>
      <w:r w:rsidRPr="00C56A7B">
        <w:rPr>
          <w:rFonts w:ascii="仿宋_GB2312" w:eastAsia="仿宋_GB2312" w:hAnsi="仿宋_GB2312"/>
          <w:color w:val="000000" w:themeColor="text1"/>
          <w:spacing w:val="8"/>
          <w:sz w:val="28"/>
          <w:szCs w:val="28"/>
        </w:rPr>
        <w:t>现将有关事项通知如下：</w:t>
      </w:r>
    </w:p>
    <w:p w:rsidR="00594AE1" w:rsidRPr="00C56A7B" w:rsidRDefault="00594AE1" w:rsidP="00594AE1">
      <w:pPr>
        <w:tabs>
          <w:tab w:val="left" w:pos="4680"/>
        </w:tabs>
        <w:spacing w:line="360" w:lineRule="auto"/>
        <w:rPr>
          <w:rFonts w:ascii="仿宋_GB2312" w:eastAsia="仿宋_GB2312" w:hAnsi="仿宋_GB2312"/>
          <w:b/>
          <w:bCs/>
          <w:color w:val="000000"/>
          <w:sz w:val="28"/>
          <w:szCs w:val="28"/>
        </w:rPr>
      </w:pPr>
      <w:r w:rsidRPr="00C56A7B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一、报名方式及时间</w:t>
      </w:r>
    </w:p>
    <w:p w:rsidR="00940FE5" w:rsidRPr="00C56A7B" w:rsidRDefault="00594AE1" w:rsidP="00594AE1">
      <w:pPr>
        <w:ind w:firstLineChars="300" w:firstLine="840"/>
        <w:jc w:val="both"/>
        <w:rPr>
          <w:rFonts w:ascii="仿宋_GB2312" w:eastAsia="仿宋_GB2312" w:hAnsi="仿宋_GB2312"/>
          <w:color w:val="000000"/>
          <w:sz w:val="28"/>
          <w:szCs w:val="28"/>
        </w:rPr>
      </w:pPr>
      <w:r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参赛团队通过登录“全国大学生创业服务网”（</w:t>
      </w:r>
      <w:proofErr w:type="spellStart"/>
      <w:r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cy.ncss.cn</w:t>
      </w:r>
      <w:proofErr w:type="spellEnd"/>
      <w:r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）或微信公众号（名称为“全国大学生创业服务网”或“中国‘互联网+’大学生创新创业大赛”）任一方式进行报名。</w:t>
      </w:r>
    </w:p>
    <w:p w:rsidR="00594AE1" w:rsidRPr="00C56A7B" w:rsidRDefault="00594AE1" w:rsidP="00594AE1">
      <w:pPr>
        <w:tabs>
          <w:tab w:val="left" w:pos="4680"/>
        </w:tabs>
        <w:spacing w:line="360" w:lineRule="auto"/>
        <w:rPr>
          <w:rFonts w:ascii="仿宋_GB2312" w:eastAsia="仿宋_GB2312" w:hAnsi="仿宋_GB2312"/>
          <w:b/>
          <w:bCs/>
          <w:color w:val="000000"/>
          <w:sz w:val="28"/>
          <w:szCs w:val="28"/>
        </w:rPr>
      </w:pPr>
      <w:r w:rsidRPr="00C56A7B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二、参赛对象</w:t>
      </w:r>
    </w:p>
    <w:p w:rsidR="00594AE1" w:rsidRPr="00C56A7B" w:rsidRDefault="00594AE1" w:rsidP="00C56A7B">
      <w:pPr>
        <w:tabs>
          <w:tab w:val="left" w:pos="4680"/>
        </w:tabs>
        <w:spacing w:line="360" w:lineRule="auto"/>
        <w:ind w:firstLineChars="200" w:firstLine="560"/>
        <w:rPr>
          <w:rFonts w:ascii="仿宋_GB2312" w:eastAsia="仿宋_GB2312" w:hAnsi="仿宋_GB2312" w:hint="eastAsia"/>
          <w:color w:val="000000" w:themeColor="text1"/>
          <w:sz w:val="28"/>
          <w:szCs w:val="28"/>
        </w:rPr>
      </w:pPr>
      <w:r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我校全体在校学生及毕业5年以内的毕业生</w:t>
      </w:r>
      <w:r w:rsidR="00C56A7B"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及其双创团队</w:t>
      </w:r>
      <w:r w:rsidRPr="00C56A7B">
        <w:rPr>
          <w:rFonts w:ascii="仿宋_GB2312" w:eastAsia="仿宋_GB2312" w:hAnsi="仿宋_GB2312" w:hint="eastAsia"/>
          <w:color w:val="000000"/>
          <w:sz w:val="28"/>
          <w:szCs w:val="28"/>
        </w:rPr>
        <w:t>。</w:t>
      </w:r>
    </w:p>
    <w:p w:rsidR="00594AE1" w:rsidRPr="00C56A7B" w:rsidRDefault="00C56A7B" w:rsidP="00C56A7B">
      <w:pPr>
        <w:tabs>
          <w:tab w:val="left" w:pos="4680"/>
        </w:tabs>
        <w:spacing w:line="360" w:lineRule="auto"/>
        <w:rPr>
          <w:rFonts w:ascii="仿宋_GB2312" w:eastAsia="仿宋_GB2312" w:hAnsi="仿宋_GB2312"/>
          <w:b/>
          <w:bCs/>
          <w:color w:val="000000"/>
          <w:sz w:val="28"/>
          <w:szCs w:val="28"/>
        </w:rPr>
      </w:pPr>
      <w:r w:rsidRPr="00C56A7B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三、</w:t>
      </w:r>
      <w:r w:rsidR="00594AE1" w:rsidRPr="00C56A7B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赛道</w:t>
      </w:r>
      <w:r w:rsidRPr="00C56A7B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安排</w:t>
      </w:r>
    </w:p>
    <w:p w:rsidR="00940FE5" w:rsidRPr="00940FE5" w:rsidRDefault="00594AE1" w:rsidP="00594AE1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（一）</w:t>
      </w:r>
      <w:r w:rsidR="00940FE5"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高教赛道：</w:t>
      </w:r>
      <w:r w:rsidR="00940FE5" w:rsidRPr="00940FE5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根据参赛项目所处的创业阶段、已获投资情况和项目特点，大赛分为创意组、初创组、成长组和师生共创组。</w:t>
      </w:r>
    </w:p>
    <w:p w:rsidR="00126B1B" w:rsidRPr="00C56A7B" w:rsidRDefault="00594AE1" w:rsidP="00594AE1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（二）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“</w:t>
      </w:r>
      <w:r w:rsidR="00940FE5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青年红色筑梦之旅”赛道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：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涉及“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革命老区当地政府农业和扶贫工作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，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乡村振兴和精准扶贫脱贫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”等内容，</w:t>
      </w:r>
      <w:r w:rsidR="00940FE5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参加“青年红色筑梦之旅”活动的项目。</w:t>
      </w:r>
    </w:p>
    <w:p w:rsidR="00594AE1" w:rsidRPr="00C56A7B" w:rsidRDefault="00594AE1" w:rsidP="00594AE1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（三）职教赛道：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主持人为在校或毕业的</w:t>
      </w:r>
      <w:r w:rsidR="00362C30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高职高专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学生，</w:t>
      </w:r>
      <w:r w:rsidR="00C56A7B"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就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业型创业实践</w:t>
      </w:r>
      <w:r w:rsid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项目，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参赛项目不只限于“互联网+”项目，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t>鼓励各类创新创业项目参赛，根据行业背景选择相应类型</w:t>
      </w:r>
      <w:r w:rsidR="00362C30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，</w:t>
      </w:r>
      <w:r w:rsidR="00362C30" w:rsidRPr="00362C30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分为创意组与创业组</w:t>
      </w:r>
      <w:r w:rsidR="00C56A7B"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。</w:t>
      </w:r>
    </w:p>
    <w:p w:rsidR="00940FE5" w:rsidRPr="00C56A7B" w:rsidRDefault="00C56A7B" w:rsidP="00594AE1">
      <w:pPr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  <w:t>四、</w:t>
      </w:r>
      <w:r w:rsidR="00940FE5" w:rsidRPr="00C56A7B">
        <w:rPr>
          <w:rFonts w:ascii="仿宋_GB2312" w:eastAsia="仿宋_GB2312" w:hAnsi="仿宋_GB2312"/>
          <w:b/>
          <w:color w:val="000000" w:themeColor="text1"/>
          <w:spacing w:val="15"/>
          <w:sz w:val="28"/>
          <w:szCs w:val="28"/>
          <w:shd w:val="clear" w:color="auto" w:fill="FFFFFF"/>
        </w:rPr>
        <w:t>时间安排</w:t>
      </w:r>
    </w:p>
    <w:p w:rsidR="00940FE5" w:rsidRPr="00C56A7B" w:rsidRDefault="00940FE5" w:rsidP="00C56A7B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（一）宣传启动：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4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月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1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日—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4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月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15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日。各学院通过各种途径广泛宣传大赛，广泛动员学生参赛，宣传大赛主题，并动员专业教师进行指导，举办形式多样的师生参赛培训。</w:t>
      </w:r>
    </w:p>
    <w:p w:rsidR="00940FE5" w:rsidRPr="00C56A7B" w:rsidRDefault="00940FE5" w:rsidP="00C56A7B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（二）参赛报名：4月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5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日～4月31日（具体时间依据教育部通知待定）。各参赛学生以团队为单位登录全国大学生创业服务网</w:t>
      </w:r>
      <w:proofErr w:type="spellStart"/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cy.ncss.cn</w:t>
      </w:r>
      <w:proofErr w:type="spellEnd"/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/</w:t>
      </w:r>
      <w:proofErr w:type="spellStart"/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gl</w:t>
      </w:r>
      <w:proofErr w:type="spellEnd"/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/login（官方指定参赛报名网站）进行注册和报名。同时积极进行参赛作品的准备，包括商业计划书、展示视频（时长不超过一分钟，视频格式H.264MP4，画面流畅，声音清晰，大小不超过20M），按时完成申报。</w:t>
      </w:r>
    </w:p>
    <w:p w:rsidR="00940FE5" w:rsidRPr="00C56A7B" w:rsidRDefault="00940FE5" w:rsidP="00C56A7B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（三）学院决赛：5月1日～5月20日。各学院组织专家统一对本院所有申报作品进行评审，最晚于5月18日前，将本单位大赛联系人信息表（附件1）、学院推荐项目汇总表（附件2）报送至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我校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互联网+大赛组委会，邮箱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183774334@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qq.com</w:t>
      </w:r>
    </w:p>
    <w:p w:rsidR="00940FE5" w:rsidRPr="00C56A7B" w:rsidRDefault="00940FE5" w:rsidP="00C56A7B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（四）学校决赛：5月21日～5月31日。学校组织专家统一对所有申报作品进行评审和路演评审；评出一、二、三等奖及优秀组织单位、</w:t>
      </w:r>
      <w:bookmarkStart w:id="0" w:name="_GoBack"/>
      <w:bookmarkEnd w:id="0"/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优秀创新创业导师若干名。</w:t>
      </w:r>
    </w:p>
    <w:p w:rsidR="00940FE5" w:rsidRPr="00C56A7B" w:rsidRDefault="00940FE5" w:rsidP="00C56A7B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t>（五）备战省赛：6月。对优选申报项目进行修改完善，备战省赛。</w:t>
      </w:r>
    </w:p>
    <w:p w:rsidR="00940FE5" w:rsidRPr="00C56A7B" w:rsidRDefault="00C56A7B" w:rsidP="00940FE5">
      <w:pPr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  <w:t>五、</w:t>
      </w:r>
      <w:r w:rsidR="00940FE5" w:rsidRPr="00C56A7B">
        <w:rPr>
          <w:rFonts w:ascii="仿宋_GB2312" w:eastAsia="仿宋_GB2312" w:hAnsi="仿宋_GB2312"/>
          <w:b/>
          <w:color w:val="000000" w:themeColor="text1"/>
          <w:spacing w:val="15"/>
          <w:sz w:val="28"/>
          <w:szCs w:val="28"/>
          <w:shd w:val="clear" w:color="auto" w:fill="FFFFFF"/>
        </w:rPr>
        <w:t>参赛报名</w:t>
      </w:r>
    </w:p>
    <w:p w:rsidR="00940FE5" w:rsidRPr="00C56A7B" w:rsidRDefault="00940FE5" w:rsidP="00C56A7B">
      <w:pPr>
        <w:ind w:firstLineChars="200" w:firstLine="620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按照省教育厅要求，</w:t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各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赛道项目数不得低于在校生人数（含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专科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）18‰，“青年红色筑梦之旅”赛道项目数不得低于在校生人数（含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专科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）2‰，各学院应按照指标完成本年度参赛项目申报任务。</w:t>
      </w:r>
    </w:p>
    <w:p w:rsidR="00940FE5" w:rsidRPr="00C10B8F" w:rsidRDefault="00940FE5" w:rsidP="00940FE5">
      <w:pPr>
        <w:rPr>
          <w:rFonts w:ascii="仿宋_GB2312" w:eastAsia="仿宋_GB2312" w:hAnsi="仿宋_GB2312"/>
          <w:color w:val="000000" w:themeColor="text1"/>
          <w:spacing w:val="27"/>
          <w:sz w:val="21"/>
          <w:szCs w:val="21"/>
          <w:shd w:val="clear" w:color="auto" w:fill="FFFFFF"/>
        </w:rPr>
      </w:pPr>
      <w:r w:rsidRPr="00C10B8F">
        <w:rPr>
          <w:rFonts w:ascii="仿宋_GB2312" w:eastAsia="仿宋_GB2312" w:hAnsi="仿宋_GB2312"/>
          <w:color w:val="000000" w:themeColor="text1"/>
          <w:spacing w:val="27"/>
          <w:sz w:val="21"/>
          <w:szCs w:val="21"/>
        </w:rPr>
        <w:t>说明</w:t>
      </w:r>
      <w:r w:rsidRPr="00C10B8F">
        <w:rPr>
          <w:rFonts w:ascii="仿宋_GB2312" w:eastAsia="仿宋_GB2312" w:hAnsi="仿宋_GB2312"/>
          <w:color w:val="000000" w:themeColor="text1"/>
          <w:spacing w:val="27"/>
          <w:sz w:val="21"/>
          <w:szCs w:val="21"/>
          <w:shd w:val="clear" w:color="auto" w:fill="FFFFFF"/>
        </w:rPr>
        <w:t>：应完成主赛道及“青年红色筑梦之旅”赛道项目数为任务下限，鼓励多报，多报的“青年红色筑梦之旅”赛道项目可替代主赛道项目。</w:t>
      </w:r>
    </w:p>
    <w:p w:rsidR="00940FE5" w:rsidRPr="00C10B8F" w:rsidRDefault="00C10B8F" w:rsidP="00940FE5">
      <w:pPr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</w:pPr>
      <w:r w:rsidRPr="00C10B8F">
        <w:rPr>
          <w:rFonts w:ascii="仿宋_GB2312" w:eastAsia="仿宋_GB2312" w:hAnsi="仿宋_GB2312" w:hint="eastAsia"/>
          <w:b/>
          <w:color w:val="000000" w:themeColor="text1"/>
          <w:spacing w:val="15"/>
          <w:sz w:val="28"/>
          <w:szCs w:val="28"/>
          <w:shd w:val="clear" w:color="auto" w:fill="FFFFFF"/>
        </w:rPr>
        <w:t>六、</w:t>
      </w:r>
      <w:r w:rsidR="00940FE5" w:rsidRPr="00C10B8F">
        <w:rPr>
          <w:rFonts w:ascii="仿宋_GB2312" w:eastAsia="仿宋_GB2312" w:hAnsi="仿宋_GB2312"/>
          <w:b/>
          <w:color w:val="000000" w:themeColor="text1"/>
          <w:spacing w:val="15"/>
          <w:sz w:val="28"/>
          <w:szCs w:val="28"/>
          <w:shd w:val="clear" w:color="auto" w:fill="FFFFFF"/>
        </w:rPr>
        <w:t>工作要求</w:t>
      </w:r>
    </w:p>
    <w:p w:rsidR="00940FE5" w:rsidRPr="00C56A7B" w:rsidRDefault="00940FE5" w:rsidP="00C10B8F">
      <w:pPr>
        <w:ind w:firstLineChars="150" w:firstLine="465"/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</w:pP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（一）各学院务必高度重视，认真组织，</w:t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动员我校双创导师认真指导学生参赛，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参照大赛相关文件精神</w:t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积极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邀请校内外导师对参赛项目进行指导，力争每个学院均有高质量的作品参赛。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br/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 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（二）各学院要以选拔赛为契机，结合各学院的实际情况，积极在学生中开展创新创效创业教育，培养学生的创新创业意识、提高学生的创新创业能力。鼓励教师将科技成果产业化，带领学生创新创业。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br/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 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（三）本通知为预通知，有关进一步参赛安排、通知文件、辅导资料将会在</w:t>
      </w:r>
      <w:r w:rsidRPr="00C56A7B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陕西服装工程学院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第六届“互联网+”大赛微信群共享公布，请</w:t>
      </w:r>
      <w:r w:rsidR="00C10B8F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各学院</w:t>
      </w:r>
      <w:r w:rsidR="00362C30">
        <w:rPr>
          <w:rFonts w:ascii="仿宋_GB2312" w:eastAsia="仿宋_GB2312" w:hAnsi="仿宋_GB2312" w:hint="eastAsia"/>
          <w:color w:val="000000" w:themeColor="text1"/>
          <w:spacing w:val="15"/>
          <w:sz w:val="28"/>
          <w:szCs w:val="28"/>
          <w:shd w:val="clear" w:color="auto" w:fill="FFFFFF"/>
        </w:rPr>
        <w:t>活动辅导老师及</w:t>
      </w:r>
      <w:r w:rsidRPr="00C56A7B">
        <w:rPr>
          <w:rFonts w:ascii="仿宋_GB2312" w:eastAsia="仿宋_GB2312" w:hAnsi="仿宋_GB2312"/>
          <w:color w:val="000000" w:themeColor="text1"/>
          <w:spacing w:val="15"/>
          <w:sz w:val="28"/>
          <w:szCs w:val="28"/>
          <w:shd w:val="clear" w:color="auto" w:fill="FFFFFF"/>
        </w:rPr>
        <w:t>参赛同学扫码入群。</w:t>
      </w:r>
    </w:p>
    <w:p w:rsidR="004E6569" w:rsidRPr="00594AE1" w:rsidRDefault="004E6569" w:rsidP="004E6569">
      <w:pPr>
        <w:jc w:val="center"/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</w:pPr>
      <w:r w:rsidRPr="00594AE1">
        <w:rPr>
          <w:color w:val="000000" w:themeColor="text1"/>
          <w:spacing w:val="15"/>
          <w:sz w:val="28"/>
          <w:szCs w:val="28"/>
          <w:shd w:val="clear" w:color="auto" w:fill="FFFFFF"/>
        </w:rPr>
        <w:lastRenderedPageBreak/>
        <w:drawing>
          <wp:inline distT="0" distB="0" distL="0" distR="0" wp14:anchorId="38522635" wp14:editId="7566C328">
            <wp:extent cx="2549562" cy="3448052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5997" cy="34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FE5" w:rsidRPr="00594AE1" w:rsidRDefault="00940FE5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  <w:r w:rsidRPr="00594AE1">
        <w:rPr>
          <w:color w:val="000000" w:themeColor="text1"/>
          <w:spacing w:val="15"/>
          <w:sz w:val="28"/>
          <w:szCs w:val="28"/>
          <w:shd w:val="clear" w:color="auto" w:fill="FFFFFF"/>
        </w:rPr>
        <w:t>联系电话：</w:t>
      </w:r>
    </w:p>
    <w:p w:rsidR="00940FE5" w:rsidRPr="00594AE1" w:rsidRDefault="004E6569" w:rsidP="00940FE5">
      <w:pPr>
        <w:rPr>
          <w:color w:val="FF0000"/>
          <w:spacing w:val="15"/>
          <w:sz w:val="28"/>
          <w:szCs w:val="28"/>
          <w:shd w:val="clear" w:color="auto" w:fill="FFFFFF"/>
        </w:rPr>
      </w:pPr>
      <w:r w:rsidRPr="00594AE1">
        <w:rPr>
          <w:rFonts w:hint="eastAsia"/>
          <w:color w:val="FF0000"/>
          <w:spacing w:val="15"/>
          <w:sz w:val="28"/>
          <w:szCs w:val="28"/>
          <w:shd w:val="clear" w:color="auto" w:fill="FFFFFF"/>
        </w:rPr>
        <w:t>????学</w:t>
      </w:r>
      <w:r w:rsidR="00940FE5" w:rsidRPr="00594AE1">
        <w:rPr>
          <w:color w:val="FF0000"/>
          <w:spacing w:val="15"/>
          <w:sz w:val="28"/>
          <w:szCs w:val="28"/>
          <w:shd w:val="clear" w:color="auto" w:fill="FFFFFF"/>
        </w:rPr>
        <w:t>院联系人：</w:t>
      </w:r>
      <w:r w:rsidRPr="00594AE1">
        <w:rPr>
          <w:color w:val="FF0000"/>
          <w:spacing w:val="15"/>
          <w:sz w:val="28"/>
          <w:szCs w:val="28"/>
          <w:shd w:val="clear" w:color="auto" w:fill="FFFFFF"/>
        </w:rPr>
        <w:t>????</w:t>
      </w:r>
      <w:r w:rsidR="00940FE5" w:rsidRPr="00594AE1">
        <w:rPr>
          <w:color w:val="FF0000"/>
          <w:spacing w:val="15"/>
          <w:sz w:val="28"/>
          <w:szCs w:val="28"/>
          <w:shd w:val="clear" w:color="auto" w:fill="FFFFFF"/>
        </w:rPr>
        <w:t>，</w:t>
      </w:r>
      <w:proofErr w:type="gramStart"/>
      <w:r w:rsidR="00940FE5" w:rsidRPr="00594AE1">
        <w:rPr>
          <w:color w:val="FF0000"/>
          <w:spacing w:val="15"/>
          <w:sz w:val="28"/>
          <w:szCs w:val="28"/>
          <w:shd w:val="clear" w:color="auto" w:fill="FFFFFF"/>
        </w:rPr>
        <w:t>电话</w:t>
      </w:r>
      <w:r w:rsidRPr="00594AE1">
        <w:rPr>
          <w:rFonts w:hint="eastAsia"/>
          <w:color w:val="FF0000"/>
          <w:spacing w:val="15"/>
          <w:sz w:val="28"/>
          <w:szCs w:val="28"/>
          <w:shd w:val="clear" w:color="auto" w:fill="FFFFFF"/>
        </w:rPr>
        <w:t xml:space="preserve"> </w:t>
      </w:r>
      <w:r w:rsidRPr="00594AE1">
        <w:rPr>
          <w:color w:val="FF0000"/>
          <w:spacing w:val="15"/>
          <w:sz w:val="28"/>
          <w:szCs w:val="28"/>
          <w:shd w:val="clear" w:color="auto" w:fill="FFFFFF"/>
        </w:rPr>
        <w:t>????</w:t>
      </w:r>
      <w:proofErr w:type="gramEnd"/>
      <w:r w:rsidRPr="00594AE1">
        <w:rPr>
          <w:rFonts w:hint="eastAsia"/>
          <w:color w:val="FF0000"/>
          <w:spacing w:val="15"/>
          <w:sz w:val="28"/>
          <w:szCs w:val="28"/>
          <w:shd w:val="clear" w:color="auto" w:fill="FFFFFF"/>
        </w:rPr>
        <w:t xml:space="preserve"> </w:t>
      </w:r>
      <w:r w:rsidR="00940FE5" w:rsidRPr="00594AE1">
        <w:rPr>
          <w:color w:val="FF0000"/>
          <w:spacing w:val="15"/>
          <w:sz w:val="28"/>
          <w:szCs w:val="28"/>
          <w:shd w:val="clear" w:color="auto" w:fill="FFFFFF"/>
        </w:rPr>
        <w:t xml:space="preserve"> </w:t>
      </w:r>
    </w:p>
    <w:p w:rsidR="00940FE5" w:rsidRDefault="004E6569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  <w:r w:rsidRPr="00594AE1"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>双创学院</w:t>
      </w:r>
      <w:r w:rsidRPr="00594AE1">
        <w:rPr>
          <w:color w:val="000000" w:themeColor="text1"/>
          <w:spacing w:val="15"/>
          <w:sz w:val="28"/>
          <w:szCs w:val="28"/>
          <w:shd w:val="clear" w:color="auto" w:fill="FFFFFF"/>
        </w:rPr>
        <w:t>联系人：</w:t>
      </w:r>
      <w:r w:rsidRPr="00594AE1"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>曲兴卫</w:t>
      </w:r>
      <w:r w:rsidR="00940FE5" w:rsidRPr="00594AE1">
        <w:rPr>
          <w:color w:val="000000" w:themeColor="text1"/>
          <w:spacing w:val="15"/>
          <w:sz w:val="28"/>
          <w:szCs w:val="28"/>
          <w:shd w:val="clear" w:color="auto" w:fill="FFFFFF"/>
        </w:rPr>
        <w:t xml:space="preserve">，电话 </w:t>
      </w:r>
      <w:r w:rsidRPr="00594AE1">
        <w:rPr>
          <w:color w:val="000000" w:themeColor="text1"/>
          <w:spacing w:val="15"/>
          <w:sz w:val="28"/>
          <w:szCs w:val="28"/>
          <w:shd w:val="clear" w:color="auto" w:fill="FFFFFF"/>
        </w:rPr>
        <w:t>38116023</w:t>
      </w: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color w:val="000000" w:themeColor="text1"/>
          <w:spacing w:val="15"/>
          <w:sz w:val="28"/>
          <w:szCs w:val="28"/>
          <w:shd w:val="clear" w:color="auto" w:fill="FFFFFF"/>
        </w:rPr>
        <w:t xml:space="preserve">              </w:t>
      </w:r>
      <w: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         </w:t>
      </w:r>
      <w:r>
        <w:rPr>
          <w:color w:val="000000" w:themeColor="text1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创新创业学院</w:t>
      </w:r>
    </w:p>
    <w:p w:rsidR="00362C30" w:rsidRDefault="00362C30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                      </w:t>
      </w:r>
      <w:r>
        <w:rPr>
          <w:color w:val="000000" w:themeColor="text1"/>
          <w:spacing w:val="15"/>
          <w:sz w:val="28"/>
          <w:szCs w:val="28"/>
          <w:shd w:val="clear" w:color="auto" w:fill="FFFFFF"/>
        </w:rPr>
        <w:t xml:space="preserve">      </w:t>
      </w:r>
      <w: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 2020.3.30</w:t>
      </w:r>
    </w:p>
    <w:p w:rsidR="00A31FAB" w:rsidRDefault="00A31FAB" w:rsidP="00940FE5">
      <w:pPr>
        <w:rPr>
          <w:color w:val="000000" w:themeColor="text1"/>
          <w:spacing w:val="15"/>
          <w:sz w:val="28"/>
          <w:szCs w:val="28"/>
          <w:shd w:val="clear" w:color="auto" w:fill="FFFFFF"/>
        </w:rPr>
      </w:pPr>
    </w:p>
    <w:p w:rsidR="00A31FAB" w:rsidRPr="00594AE1" w:rsidRDefault="00A31FAB" w:rsidP="00940FE5">
      <w:pP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pacing w:val="15"/>
          <w:sz w:val="28"/>
          <w:szCs w:val="28"/>
          <w:shd w:val="clear" w:color="auto" w:fill="FFFFFF"/>
        </w:rPr>
        <w:t>附件1:</w:t>
      </w:r>
    </w:p>
    <w:sectPr w:rsidR="00A31FAB" w:rsidRPr="00594AE1" w:rsidSect="002711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E7"/>
    <w:multiLevelType w:val="hybridMultilevel"/>
    <w:tmpl w:val="4496A334"/>
    <w:lvl w:ilvl="0" w:tplc="447E12D8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8C70D71"/>
    <w:multiLevelType w:val="hybridMultilevel"/>
    <w:tmpl w:val="3F66A31C"/>
    <w:lvl w:ilvl="0" w:tplc="345870E4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3E447E1B"/>
    <w:multiLevelType w:val="hybridMultilevel"/>
    <w:tmpl w:val="68ECC482"/>
    <w:lvl w:ilvl="0" w:tplc="FABCB0CE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657E6FD9"/>
    <w:multiLevelType w:val="hybridMultilevel"/>
    <w:tmpl w:val="4844D558"/>
    <w:lvl w:ilvl="0" w:tplc="354AAF14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3D5383"/>
    <w:multiLevelType w:val="hybridMultilevel"/>
    <w:tmpl w:val="27066A34"/>
    <w:lvl w:ilvl="0" w:tplc="677EA4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E5"/>
    <w:rsid w:val="0027115E"/>
    <w:rsid w:val="00362C30"/>
    <w:rsid w:val="004E6569"/>
    <w:rsid w:val="00594AE1"/>
    <w:rsid w:val="00940FE5"/>
    <w:rsid w:val="00A31FAB"/>
    <w:rsid w:val="00AD45A3"/>
    <w:rsid w:val="00C10B8F"/>
    <w:rsid w:val="00C56A7B"/>
    <w:rsid w:val="00D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8CAF"/>
  <w15:chartTrackingRefBased/>
  <w15:docId w15:val="{9E5C9D9B-5BE5-6D45-803F-A02B1D7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FE5"/>
    <w:rPr>
      <w:rFonts w:ascii="宋体" w:eastAsia="宋体" w:hAnsi="宋体" w:cs="宋体"/>
      <w:kern w:val="0"/>
      <w:sz w:val="24"/>
    </w:rPr>
  </w:style>
  <w:style w:type="paragraph" w:styleId="2">
    <w:name w:val="heading 2"/>
    <w:basedOn w:val="a"/>
    <w:link w:val="20"/>
    <w:uiPriority w:val="9"/>
    <w:qFormat/>
    <w:rsid w:val="00940F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40FE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40FE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E6569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A31FA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31FAB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2020-03-30T03:44:00Z</dcterms:created>
  <dcterms:modified xsi:type="dcterms:W3CDTF">2020-03-31T09:07:00Z</dcterms:modified>
</cp:coreProperties>
</file>